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5" w:rsidRPr="000427E5" w:rsidRDefault="000427E5" w:rsidP="000427E5">
      <w:pPr>
        <w:jc w:val="center"/>
      </w:pPr>
      <w:r>
        <w:rPr>
          <w:noProof/>
          <w:sz w:val="28"/>
          <w:szCs w:val="20"/>
        </w:rPr>
        <w:drawing>
          <wp:inline distT="0" distB="0" distL="0" distR="0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A55F16">
        <w:t>20</w:t>
      </w:r>
      <w:r w:rsidR="001B5302">
        <w:t>.03</w:t>
      </w:r>
      <w:r w:rsidR="00644FA7">
        <w:t>.2020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</w:t>
      </w:r>
      <w:r w:rsidR="001B5302">
        <w:t xml:space="preserve">             </w:t>
      </w:r>
      <w:r w:rsidRPr="000427E5">
        <w:t xml:space="preserve">№ </w:t>
      </w:r>
      <w:r w:rsidR="00A55F16">
        <w:t>69</w:t>
      </w:r>
    </w:p>
    <w:p w:rsidR="000427E5" w:rsidRPr="001B5302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B5302" w:rsidRDefault="00A55F16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Об отмене постановления местной администрации МО Низинское сельское поселение от 17.03.2020 г. № 66 «</w:t>
      </w:r>
      <w:r w:rsidR="001B5302" w:rsidRPr="001B5302">
        <w:rPr>
          <w:b/>
          <w:color w:val="000000"/>
        </w:rPr>
        <w:t>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</w:t>
      </w:r>
      <w:r>
        <w:rPr>
          <w:b/>
          <w:color w:val="000000"/>
        </w:rPr>
        <w:t>»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7562F8" w:rsidRPr="00A55F16" w:rsidRDefault="00A55F16" w:rsidP="00A55F16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/>
          <w:color w:val="000000"/>
        </w:rPr>
      </w:pPr>
      <w:r>
        <w:rPr>
          <w:color w:val="000000"/>
        </w:rPr>
        <w:t>Руководствуясь</w:t>
      </w:r>
      <w:r w:rsidR="001B5302" w:rsidRPr="001B5302">
        <w:rPr>
          <w:color w:val="000000"/>
        </w:rPr>
        <w:t xml:space="preserve"> </w:t>
      </w:r>
      <w:r>
        <w:rPr>
          <w:color w:val="000000"/>
        </w:rPr>
        <w:t xml:space="preserve">распоряжением местной администрации МО Низинское сельское поселение от 19.03.2020 № 17 </w:t>
      </w:r>
      <w:r w:rsidRPr="00A55F16">
        <w:rPr>
          <w:color w:val="000000"/>
        </w:rPr>
        <w:t>«</w:t>
      </w:r>
      <w:r w:rsidRPr="00A55F16">
        <w:rPr>
          <w:bCs/>
          <w:color w:val="000000"/>
        </w:rPr>
        <w:t xml:space="preserve">О мерах по предотвращению распространения новой коронавирусной инфекции  (2019- </w:t>
      </w:r>
      <w:proofErr w:type="spellStart"/>
      <w:r w:rsidRPr="00A55F16">
        <w:rPr>
          <w:bCs/>
          <w:color w:val="000000"/>
          <w:lang w:val="en-US"/>
        </w:rPr>
        <w:t>nCoV</w:t>
      </w:r>
      <w:proofErr w:type="spellEnd"/>
      <w:r w:rsidRPr="00A55F16">
        <w:rPr>
          <w:bCs/>
          <w:color w:val="000000"/>
        </w:rPr>
        <w:t>) на территории МО Низинское сельское поселение»</w:t>
      </w:r>
      <w:r w:rsidR="001B5302" w:rsidRPr="00A55F16">
        <w:rPr>
          <w:color w:val="000000"/>
        </w:rPr>
        <w:t>,</w:t>
      </w:r>
      <w:r w:rsidR="001B5302">
        <w:rPr>
          <w:color w:val="000000"/>
        </w:rPr>
        <w:t xml:space="preserve"> местная администрация МО Низинское сельское поселение 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921C0B" w:rsidRDefault="00921C0B" w:rsidP="001B5302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0427E5">
        <w:t>ПОСТАНОВЛЯ</w:t>
      </w:r>
      <w:r w:rsidR="001B5302">
        <w:t>ЕТ</w:t>
      </w:r>
      <w:r w:rsidRPr="000427E5">
        <w:t>: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2"/>
          <w:szCs w:val="12"/>
        </w:rPr>
      </w:pPr>
    </w:p>
    <w:p w:rsidR="007562F8" w:rsidRPr="00094328" w:rsidRDefault="00A55F16" w:rsidP="00094328">
      <w:pPr>
        <w:pStyle w:val="a5"/>
        <w:numPr>
          <w:ilvl w:val="0"/>
          <w:numId w:val="2"/>
        </w:numPr>
        <w:ind w:left="426" w:hanging="426"/>
        <w:jc w:val="both"/>
      </w:pPr>
      <w:r>
        <w:t>Отменить</w:t>
      </w:r>
      <w:r w:rsidR="00094328">
        <w:t xml:space="preserve"> постановление местной администрации </w:t>
      </w:r>
      <w:r w:rsidR="00094328" w:rsidRPr="00094328">
        <w:t>МО Низинское сельское поселение от 17.03.2020 г. № 66 «О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области»</w:t>
      </w:r>
    </w:p>
    <w:p w:rsidR="007562F8" w:rsidRDefault="0009432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Опубликовать настоящее постановление </w:t>
      </w:r>
      <w:bookmarkStart w:id="0" w:name="_GoBack"/>
      <w:bookmarkEnd w:id="0"/>
      <w:r w:rsidR="001B5302" w:rsidRPr="001B5302">
        <w:t xml:space="preserve">  на официальном сайте муниципального образования </w:t>
      </w:r>
      <w:r w:rsidR="001B5302">
        <w:t xml:space="preserve">Низинское сельское поселение </w:t>
      </w:r>
      <w:r w:rsidR="001B5302" w:rsidRPr="001B5302">
        <w:t xml:space="preserve">  в информационно-телекоммуникационной сети «Интернет».</w:t>
      </w:r>
    </w:p>
    <w:p w:rsid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 xml:space="preserve">Настоящее Постановление вступает в силу </w:t>
      </w:r>
      <w:r w:rsidR="001B5302">
        <w:t>с момента подписания</w:t>
      </w:r>
    </w:p>
    <w:p w:rsidR="007562F8" w:rsidRP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1B5302">
      <w:pPr>
        <w:spacing w:line="276" w:lineRule="auto"/>
      </w:pPr>
    </w:p>
    <w:p w:rsidR="001B5302" w:rsidRDefault="001B5302" w:rsidP="001B5302">
      <w:pPr>
        <w:spacing w:line="276" w:lineRule="auto"/>
      </w:pPr>
    </w:p>
    <w:p w:rsidR="007562F8" w:rsidRPr="007562F8" w:rsidRDefault="007562F8" w:rsidP="001B5302">
      <w:pPr>
        <w:spacing w:line="276" w:lineRule="auto"/>
      </w:pPr>
      <w:r w:rsidRPr="007562F8">
        <w:t>Глава местной администрации</w:t>
      </w:r>
    </w:p>
    <w:p w:rsidR="007562F8" w:rsidRPr="007562F8" w:rsidRDefault="007562F8" w:rsidP="001B5302">
      <w:pPr>
        <w:tabs>
          <w:tab w:val="left" w:pos="8880"/>
        </w:tabs>
        <w:spacing w:line="276" w:lineRule="auto"/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p w:rsidR="001155C7" w:rsidRDefault="001155C7"/>
    <w:sectPr w:rsidR="001155C7" w:rsidSect="001B5302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094328"/>
    <w:rsid w:val="001155C7"/>
    <w:rsid w:val="001B5302"/>
    <w:rsid w:val="001C0491"/>
    <w:rsid w:val="003462E6"/>
    <w:rsid w:val="004C600F"/>
    <w:rsid w:val="004E26D7"/>
    <w:rsid w:val="00644FA7"/>
    <w:rsid w:val="006F2886"/>
    <w:rsid w:val="00714042"/>
    <w:rsid w:val="007562F8"/>
    <w:rsid w:val="008B2252"/>
    <w:rsid w:val="00921C0B"/>
    <w:rsid w:val="00A07545"/>
    <w:rsid w:val="00A55F16"/>
    <w:rsid w:val="00B1343C"/>
    <w:rsid w:val="00BE2C43"/>
    <w:rsid w:val="00F52943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3</cp:revision>
  <cp:lastPrinted>2020-02-28T06:39:00Z</cp:lastPrinted>
  <dcterms:created xsi:type="dcterms:W3CDTF">2020-03-20T05:54:00Z</dcterms:created>
  <dcterms:modified xsi:type="dcterms:W3CDTF">2020-03-20T06:16:00Z</dcterms:modified>
</cp:coreProperties>
</file>